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Viraj Nikam</w:t>
      </w:r>
    </w:p>
    <w:p>
      <w:pPr>
        <w:spacing w:after="100"/>
      </w:pPr>
      <w:r>
        <w:rPr>
          <w:b w:val="0"/>
          <w:sz w:val="24"/>
        </w:rPr>
        <w:t>UI/UX Designer | Interaction Design &amp; Prototyping</w:t>
      </w:r>
    </w:p>
    <w:p>
      <w:pPr>
        <w:spacing w:after="40"/>
      </w:pPr>
      <w:r>
        <w:rPr>
          <w:b w:val="0"/>
          <w:sz w:val="20"/>
        </w:rPr>
        <w:t xml:space="preserve">Texas, United States  |  +1 (480) 462-8202  |  </w:t>
      </w:r>
      <w:hyperlink r:id="rId9">
        <w:r>
          <w:rPr>
            <w:color w:val="244F54"/>
            <w:u w:val="single"/>
          </w:rPr>
          <w:t>virajnew117@gmail.com</w:t>
        </w:r>
      </w:hyperlink>
    </w:p>
    <w:p>
      <w:pPr>
        <w:spacing w:after="140"/>
      </w:pPr>
      <w:r>
        <w:rPr>
          <w:b w:val="0"/>
          <w:sz w:val="20"/>
        </w:rPr>
      </w:r>
      <w:hyperlink r:id="rId10">
        <w:r>
          <w:rPr>
            <w:color w:val="244F54"/>
            <w:u w:val="single"/>
          </w:rPr>
          <w:t>Portfolio</w:t>
        </w:r>
      </w:hyperlink>
      <w:r>
        <w:t xml:space="preserve">  |  </w:t>
      </w:r>
      <w:hyperlink r:id="rId11">
        <w:r>
          <w:rPr>
            <w:color w:val="244F54"/>
            <w:u w:val="single"/>
          </w:rPr>
          <w:t>linkedin.com/in/virajdesignz</w:t>
        </w:r>
      </w:hyperlink>
    </w:p>
    <w:p>
      <w:pPr>
        <w:spacing w:after="80"/>
      </w:pPr>
      <w:r>
        <w:rPr>
          <w:b w:val="0"/>
        </w:rPr>
        <w:t>UI/UX designer combining human-centered research, visual craft and systems thinking. My background spans industrial design and digital products, with hands-on work translating complex workflows into clear, usable experiences. I prototype in Figma and code, using AI tools to explore, build and refine ideas.</w:t>
      </w:r>
    </w:p>
    <w:p>
      <w:pPr>
        <w:pStyle w:val="Heading1"/>
      </w:pPr>
      <w:r>
        <w:t>EXPERIENCE</w:t>
      </w:r>
    </w:p>
    <w:p>
      <w:pPr>
        <w:keepNext/>
        <w:tabs>
          <w:tab w:pos="10512" w:val="right"/>
        </w:tabs>
        <w:spacing w:after="40"/>
      </w:pPr>
      <w:r>
        <w:rPr>
          <w:b w:val="0"/>
        </w:rPr>
      </w:r>
      <w:r>
        <w:rPr>
          <w:b/>
        </w:rPr>
        <w:t>Product Designer, UX and Implementation</w:t>
      </w:r>
      <w:r>
        <w:tab/>
        <w:t>Aug 2025–Present</w:t>
      </w:r>
    </w:p>
    <w:p>
      <w:pPr>
        <w:spacing w:after="60"/>
      </w:pPr>
      <w:r>
        <w:rPr>
          <w:b w:val="0"/>
          <w:sz w:val="21"/>
        </w:rPr>
        <w:t>Crystal Inn Hotel &amp; Suites | Texas</w:t>
      </w:r>
    </w:p>
    <w:p>
      <w:pPr>
        <w:spacing w:after="60"/>
        <w:ind w:left="173" w:hanging="173"/>
      </w:pPr>
      <w:r>
        <w:rPr>
          <w:b w:val="0"/>
        </w:rPr>
        <w:t>• Own workflow research and interface design for a housekeeping web app used by 10–14 rotating staff across three hotel properties.</w:t>
      </w:r>
    </w:p>
    <w:p>
      <w:pPr>
        <w:spacing w:after="60"/>
        <w:ind w:left="173" w:hanging="173"/>
      </w:pPr>
      <w:r>
        <w:rPr>
          <w:b w:val="0"/>
        </w:rPr>
        <w:t>• Enabled near-immediate resolution of selected room issues that previously took about 15 minutes or required waiting for a colleague, based on operational observation.</w:t>
      </w:r>
    </w:p>
    <w:p>
      <w:pPr>
        <w:spacing w:after="60"/>
        <w:ind w:left="173" w:hanging="173"/>
      </w:pPr>
      <w:r>
        <w:rPr>
          <w:b w:val="0"/>
        </w:rPr>
        <w:t>• Designed shared room allocation, incident records and issue reporting; partnered with a contract developer on backend requirements and implementation of Figma flows.</w:t>
      </w:r>
    </w:p>
    <w:p>
      <w:pPr>
        <w:keepNext/>
        <w:tabs>
          <w:tab w:pos="10512" w:val="right"/>
        </w:tabs>
        <w:spacing w:after="40"/>
      </w:pPr>
      <w:r>
        <w:rPr>
          <w:b w:val="0"/>
        </w:rPr>
      </w:r>
      <w:r>
        <w:rPr>
          <w:b/>
        </w:rPr>
        <w:t>Graduate Teaching Assistant and Graduate Grader</w:t>
      </w:r>
      <w:r>
        <w:tab/>
        <w:t>Aug 2023–May 2025</w:t>
      </w:r>
    </w:p>
    <w:p>
      <w:pPr>
        <w:spacing w:after="60"/>
      </w:pPr>
      <w:r>
        <w:rPr>
          <w:b w:val="0"/>
          <w:sz w:val="21"/>
        </w:rPr>
        <w:t>Arizona State University | Supported prototyping-lab fabrication and reviewed CAD and visual communication coursework.</w:t>
      </w:r>
    </w:p>
    <w:p>
      <w:pPr>
        <w:pStyle w:val="Heading1"/>
      </w:pPr>
      <w:r>
        <w:t>SELECTED PROJECTS</w:t>
      </w:r>
    </w:p>
    <w:p>
      <w:pPr>
        <w:keepNext/>
        <w:tabs>
          <w:tab w:pos="10512" w:val="right"/>
        </w:tabs>
        <w:spacing w:after="40"/>
      </w:pPr>
      <w:r>
        <w:rPr>
          <w:b w:val="0"/>
        </w:rPr>
      </w:r>
      <w:r>
        <w:rPr>
          <w:b/>
        </w:rPr>
        <w:t>Job Hunt | Application Workflows</w:t>
      </w:r>
      <w:r>
        <w:tab/>
        <w:t>2026</w:t>
      </w:r>
    </w:p>
    <w:p>
      <w:pPr>
        <w:spacing w:after="60"/>
      </w:pPr>
      <w:r>
        <w:rPr>
          <w:b w:val="0"/>
          <w:sz w:val="20"/>
        </w:rPr>
        <w:t xml:space="preserve">Independent learning project  |  </w:t>
      </w:r>
      <w:hyperlink r:id="rId12">
        <w:r>
          <w:rPr>
            <w:color w:val="244F54"/>
            <w:u w:val="single"/>
          </w:rPr>
          <w:t>Project details</w:t>
        </w:r>
      </w:hyperlink>
    </w:p>
    <w:p>
      <w:pPr>
        <w:spacing w:after="60"/>
        <w:ind w:left="173" w:hanging="173"/>
      </w:pPr>
      <w:r>
        <w:rPr>
          <w:b w:val="0"/>
        </w:rPr>
        <w:t>• Applied current AI design and coding tools to an Android application-preparation workflow and a separate desktop tracking dashboard, building practical prototyping capability.</w:t>
      </w:r>
    </w:p>
    <w:p>
      <w:pPr>
        <w:spacing w:after="60"/>
        <w:ind w:left="173" w:hanging="173"/>
      </w:pPr>
      <w:r>
        <w:rPr>
          <w:b w:val="0"/>
        </w:rPr>
        <w:t>• Designed document-review checkpoints, explicit submission confirmation and recovery states, plus interactive views for status, follow-ups and supporting evidence.</w:t>
      </w:r>
    </w:p>
    <w:p>
      <w:pPr>
        <w:keepNext/>
        <w:tabs>
          <w:tab w:pos="10512" w:val="right"/>
        </w:tabs>
        <w:spacing w:after="40"/>
      </w:pPr>
      <w:r>
        <w:rPr>
          <w:b w:val="0"/>
        </w:rPr>
      </w:r>
      <w:r>
        <w:rPr>
          <w:b/>
        </w:rPr>
        <w:t>Alfred | Personal Planning</w:t>
      </w:r>
      <w:r>
        <w:tab/>
        <w:t>2026 · Private beta</w:t>
      </w:r>
    </w:p>
    <w:p>
      <w:pPr>
        <w:spacing w:after="60"/>
      </w:pPr>
      <w:r>
        <w:rPr>
          <w:b w:val="0"/>
          <w:sz w:val="20"/>
        </w:rPr>
        <w:t xml:space="preserve">Independent project, formerly Jarvis  |  </w:t>
      </w:r>
      <w:hyperlink r:id="rId13">
        <w:r>
          <w:rPr>
            <w:color w:val="244F54"/>
            <w:u w:val="single"/>
          </w:rPr>
          <w:t>Project details</w:t>
        </w:r>
      </w:hyperlink>
    </w:p>
    <w:p>
      <w:pPr>
        <w:spacing w:after="60"/>
        <w:ind w:left="173" w:hanging="173"/>
      </w:pPr>
      <w:r>
        <w:rPr>
          <w:b w:val="0"/>
        </w:rPr>
        <w:t>• Designed and developed task capture and scheduling around minimal required input, direct editing and clear task states.</w:t>
      </w:r>
    </w:p>
    <w:p>
      <w:pPr>
        <w:spacing w:after="60"/>
        <w:ind w:left="173" w:hanging="173"/>
      </w:pPr>
      <w:r>
        <w:rPr>
          <w:b w:val="0"/>
        </w:rPr>
        <w:t>• Evolved Figma flows into a working private beta with persistent task and schedule data; prioritized reliable manual workflows before planned AI features.</w:t>
      </w:r>
    </w:p>
    <w:p>
      <w:pPr>
        <w:keepNext/>
        <w:tabs>
          <w:tab w:pos="10512" w:val="right"/>
        </w:tabs>
        <w:spacing w:after="40"/>
      </w:pPr>
      <w:r>
        <w:rPr>
          <w:b w:val="0"/>
        </w:rPr>
      </w:r>
      <w:r>
        <w:rPr>
          <w:b/>
        </w:rPr>
        <w:t>Mission Genesis | Lunar Mobility &amp; Habitation</w:t>
      </w:r>
      <w:r>
        <w:tab/>
        <w:t>2025</w:t>
      </w:r>
    </w:p>
    <w:p>
      <w:pPr>
        <w:spacing w:after="60"/>
        <w:ind w:left="173" w:hanging="173"/>
      </w:pPr>
      <w:r>
        <w:rPr>
          <w:b w:val="0"/>
        </w:rPr>
        <w:t>• Developed the chassis and habitation-module interiors for a modular lunar mobility system, balancing mechanical constraints with spatial usability.</w:t>
      </w:r>
    </w:p>
    <w:p>
      <w:pPr>
        <w:spacing w:after="60"/>
      </w:pPr>
      <w:r>
        <w:rPr>
          <w:b w:val="0"/>
          <w:sz w:val="21"/>
        </w:rPr>
        <w:t>ASU Design Excellence Award (team award) · Presented at Milan Design Week 2025</w:t>
      </w:r>
    </w:p>
    <w:p>
      <w:pPr>
        <w:pStyle w:val="Heading1"/>
      </w:pPr>
      <w:r>
        <w:t>EDUCATION</w:t>
      </w:r>
    </w:p>
    <w:p>
      <w:pPr>
        <w:keepNext/>
        <w:tabs>
          <w:tab w:pos="10512" w:val="right"/>
        </w:tabs>
        <w:spacing w:after="40"/>
      </w:pPr>
      <w:r>
        <w:rPr>
          <w:b w:val="0"/>
        </w:rPr>
      </w:r>
      <w:r>
        <w:rPr>
          <w:b/>
        </w:rPr>
        <w:t>Master of Industrial Design | Arizona State University</w:t>
      </w:r>
      <w:r>
        <w:tab/>
        <w:t>May 2025</w:t>
      </w:r>
    </w:p>
    <w:p>
      <w:pPr>
        <w:keepNext/>
        <w:tabs>
          <w:tab w:pos="10512" w:val="right"/>
        </w:tabs>
        <w:spacing w:after="40"/>
      </w:pPr>
      <w:r>
        <w:rPr>
          <w:b w:val="0"/>
        </w:rPr>
      </w:r>
      <w:r>
        <w:rPr>
          <w:b/>
        </w:rPr>
        <w:t>BE, Mechanical Engineering | Maharashtra Institute of Technology, Pune</w:t>
      </w:r>
      <w:r>
        <w:tab/>
        <w:t>Nov 2020</w:t>
      </w:r>
    </w:p>
    <w:p>
      <w:pPr>
        <w:pStyle w:val="Heading1"/>
      </w:pPr>
      <w:r>
        <w:t>SKILLS</w:t>
      </w:r>
    </w:p>
    <w:p>
      <w:pPr>
        <w:spacing w:after="40"/>
      </w:pPr>
      <w:r>
        <w:rPr>
          <w:b w:val="0"/>
        </w:rPr>
        <w:t>Design: Workflow research, information architecture, user flows, interaction design, visual hierarchy, wireframing, prototyping and developer collaboration.</w:t>
      </w:r>
    </w:p>
    <w:p>
      <w:pPr>
        <w:spacing w:after="0"/>
      </w:pPr>
      <w:r>
        <w:rPr>
          <w:b w:val="0"/>
        </w:rPr>
        <w:t>Tools: Figma, FigJam; React, React Native/Expo, HTML/CSS, TypeScript and SQLite for prototyping; AI design and coding tools; SolidWorks and KeyShot.</w:t>
      </w:r>
    </w:p>
    <w:sectPr w:rsidR="00FC693F" w:rsidRPr="0006063C" w:rsidSect="00034616">
      <w:pgSz w:w="12240" w:h="15840"/>
      <w:pgMar w:top="691" w:right="864" w:bottom="691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exact" w:after="6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virajnew117@gmail.com" TargetMode="External"/><Relationship Id="rId10" Type="http://schemas.openxmlformats.org/officeDocument/2006/relationships/hyperlink" Target="https://viraj-uiux-design.virajnew117.chatgpt.site" TargetMode="External"/><Relationship Id="rId11" Type="http://schemas.openxmlformats.org/officeDocument/2006/relationships/hyperlink" Target="https://www.linkedin.com/in/virajdesignz/" TargetMode="External"/><Relationship Id="rId12" Type="http://schemas.openxmlformats.org/officeDocument/2006/relationships/hyperlink" Target="https://viraj-uiux-design.virajnew117.chatgpt.site/work/job-hunt/" TargetMode="External"/><Relationship Id="rId13" Type="http://schemas.openxmlformats.org/officeDocument/2006/relationships/hyperlink" Target="https://viraj-uiux-design.virajnew117.chatgpt.site/work/alfr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Viraj Nikam — UI/UX Designer</dc:title>
  <dc:subject>UI/UX design, interaction design and prototyping</dc:subject>
  <dc:creator>Viraj Nikam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